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AF08" w14:textId="3060B2E2" w:rsidR="00F40A95" w:rsidRPr="00F52C78" w:rsidRDefault="00C0472D" w:rsidP="00F52C78">
      <w:pPr>
        <w:spacing w:line="360" w:lineRule="auto"/>
        <w:ind w:firstLine="720"/>
        <w:jc w:val="both"/>
        <w:rPr>
          <w:rFonts w:cs="Times New Roman"/>
          <w:szCs w:val="24"/>
        </w:rPr>
      </w:pPr>
      <w:r w:rsidRPr="00713299">
        <w:rPr>
          <w:rFonts w:cs="Times New Roman"/>
          <w:szCs w:val="24"/>
        </w:rPr>
        <w:t xml:space="preserve">Arnold </w:t>
      </w:r>
      <w:r w:rsidR="009A2F9E">
        <w:rPr>
          <w:rFonts w:cs="Times New Roman"/>
          <w:szCs w:val="24"/>
        </w:rPr>
        <w:t>Gruber, Ltd.</w:t>
      </w:r>
      <w:r w:rsidRPr="00713299">
        <w:rPr>
          <w:rFonts w:cs="Times New Roman"/>
          <w:szCs w:val="24"/>
        </w:rPr>
        <w:t xml:space="preserve">, a growing </w:t>
      </w:r>
      <w:r w:rsidR="00864C96">
        <w:rPr>
          <w:rFonts w:cs="Times New Roman"/>
          <w:szCs w:val="24"/>
        </w:rPr>
        <w:t xml:space="preserve">Northeast Ohio </w:t>
      </w:r>
      <w:r w:rsidRPr="00713299">
        <w:rPr>
          <w:rFonts w:cs="Times New Roman"/>
          <w:szCs w:val="24"/>
        </w:rPr>
        <w:t>law firm</w:t>
      </w:r>
      <w:r w:rsidR="0059163F">
        <w:rPr>
          <w:rFonts w:cs="Times New Roman"/>
          <w:szCs w:val="24"/>
        </w:rPr>
        <w:t xml:space="preserve"> with </w:t>
      </w:r>
      <w:r w:rsidR="00C8175B">
        <w:rPr>
          <w:rFonts w:cs="Times New Roman"/>
          <w:szCs w:val="24"/>
        </w:rPr>
        <w:t>a</w:t>
      </w:r>
      <w:r w:rsidR="00F40A95">
        <w:rPr>
          <w:rFonts w:cs="Times New Roman"/>
          <w:szCs w:val="24"/>
        </w:rPr>
        <w:t xml:space="preserve"> principal office</w:t>
      </w:r>
      <w:r w:rsidRPr="00713299">
        <w:rPr>
          <w:rFonts w:cs="Times New Roman"/>
          <w:szCs w:val="24"/>
        </w:rPr>
        <w:t xml:space="preserve"> in the Canton area</w:t>
      </w:r>
      <w:r w:rsidR="00115078">
        <w:rPr>
          <w:rFonts w:cs="Times New Roman"/>
          <w:szCs w:val="24"/>
        </w:rPr>
        <w:t xml:space="preserve">, </w:t>
      </w:r>
      <w:r w:rsidRPr="00713299">
        <w:rPr>
          <w:rFonts w:cs="Times New Roman"/>
          <w:szCs w:val="24"/>
        </w:rPr>
        <w:t xml:space="preserve">is looking to hire </w:t>
      </w:r>
      <w:r w:rsidR="00C8175B">
        <w:rPr>
          <w:rFonts w:cs="Times New Roman"/>
          <w:szCs w:val="24"/>
        </w:rPr>
        <w:t>an</w:t>
      </w:r>
      <w:r w:rsidRPr="00713299">
        <w:rPr>
          <w:rFonts w:cs="Times New Roman"/>
          <w:szCs w:val="24"/>
        </w:rPr>
        <w:t xml:space="preserve"> </w:t>
      </w:r>
      <w:r w:rsidR="009A2F9E">
        <w:rPr>
          <w:rFonts w:cs="Times New Roman"/>
          <w:szCs w:val="24"/>
        </w:rPr>
        <w:t>A</w:t>
      </w:r>
      <w:r w:rsidRPr="00713299">
        <w:rPr>
          <w:rFonts w:cs="Times New Roman"/>
          <w:szCs w:val="24"/>
        </w:rPr>
        <w:t xml:space="preserve">ssociate </w:t>
      </w:r>
      <w:r w:rsidR="009A2F9E">
        <w:rPr>
          <w:rFonts w:cs="Times New Roman"/>
          <w:szCs w:val="24"/>
        </w:rPr>
        <w:t>A</w:t>
      </w:r>
      <w:r w:rsidRPr="00713299">
        <w:rPr>
          <w:rFonts w:cs="Times New Roman"/>
          <w:szCs w:val="24"/>
        </w:rPr>
        <w:t>ttorney</w:t>
      </w:r>
      <w:r w:rsidR="009A2F9E">
        <w:rPr>
          <w:rFonts w:cs="Times New Roman"/>
          <w:szCs w:val="24"/>
        </w:rPr>
        <w:t xml:space="preserve"> with a minimum of </w:t>
      </w:r>
      <w:r w:rsidR="00C8175B">
        <w:rPr>
          <w:rFonts w:cs="Times New Roman"/>
          <w:szCs w:val="24"/>
        </w:rPr>
        <w:t>four (4</w:t>
      </w:r>
      <w:r w:rsidR="009A2F9E">
        <w:rPr>
          <w:rFonts w:cs="Times New Roman"/>
          <w:szCs w:val="24"/>
        </w:rPr>
        <w:t xml:space="preserve">) </w:t>
      </w:r>
      <w:r w:rsidR="00B44206">
        <w:rPr>
          <w:rFonts w:cs="Times New Roman"/>
          <w:szCs w:val="24"/>
        </w:rPr>
        <w:t>years’ experience</w:t>
      </w:r>
      <w:r w:rsidR="009A2F9E">
        <w:rPr>
          <w:rFonts w:cs="Times New Roman"/>
          <w:szCs w:val="24"/>
        </w:rPr>
        <w:t xml:space="preserve">, to assist in all manner of legal work, </w:t>
      </w:r>
      <w:r w:rsidR="00C8175B">
        <w:rPr>
          <w:rFonts w:cs="Times New Roman"/>
          <w:szCs w:val="24"/>
        </w:rPr>
        <w:t xml:space="preserve">but primarily </w:t>
      </w:r>
      <w:r w:rsidR="009A2F9E" w:rsidRPr="00F52C78">
        <w:rPr>
          <w:rFonts w:cs="Times New Roman"/>
          <w:szCs w:val="24"/>
        </w:rPr>
        <w:t>Business</w:t>
      </w:r>
      <w:r w:rsidR="00F52C78" w:rsidRPr="00F52C78">
        <w:rPr>
          <w:rFonts w:cs="Times New Roman"/>
          <w:szCs w:val="24"/>
        </w:rPr>
        <w:t xml:space="preserve">, </w:t>
      </w:r>
      <w:r w:rsidR="009A2F9E" w:rsidRPr="00F52C78">
        <w:rPr>
          <w:rFonts w:cs="Times New Roman"/>
          <w:szCs w:val="24"/>
        </w:rPr>
        <w:t>Tax</w:t>
      </w:r>
      <w:r w:rsidR="00C8175B">
        <w:rPr>
          <w:rFonts w:cs="Times New Roman"/>
          <w:szCs w:val="24"/>
        </w:rPr>
        <w:t xml:space="preserve"> and </w:t>
      </w:r>
      <w:r w:rsidR="009A2F9E" w:rsidRPr="00F52C78">
        <w:rPr>
          <w:rFonts w:cs="Times New Roman"/>
          <w:szCs w:val="24"/>
        </w:rPr>
        <w:t>Mergers &amp; Acquisitions</w:t>
      </w:r>
      <w:r w:rsidRPr="00F52C78">
        <w:rPr>
          <w:rFonts w:cs="Times New Roman"/>
          <w:szCs w:val="24"/>
        </w:rPr>
        <w:t xml:space="preserve">. </w:t>
      </w:r>
      <w:r w:rsidRPr="00F52C78">
        <w:rPr>
          <w:rFonts w:cs="Times New Roman"/>
          <w:szCs w:val="24"/>
          <w:shd w:val="clear" w:color="auto" w:fill="FFFFFF"/>
        </w:rPr>
        <w:t xml:space="preserve">Ideal candidates will </w:t>
      </w:r>
      <w:r w:rsidR="00D54A97" w:rsidRPr="00F52C78">
        <w:rPr>
          <w:rFonts w:cs="Times New Roman"/>
          <w:szCs w:val="24"/>
          <w:shd w:val="clear" w:color="auto" w:fill="FFFFFF"/>
        </w:rPr>
        <w:t xml:space="preserve">possess </w:t>
      </w:r>
      <w:r w:rsidRPr="00F52C78">
        <w:rPr>
          <w:rFonts w:cs="Times New Roman"/>
          <w:szCs w:val="24"/>
          <w:shd w:val="clear" w:color="auto" w:fill="FFFFFF"/>
        </w:rPr>
        <w:t xml:space="preserve">exceptional communication, analytical and writing skills. </w:t>
      </w:r>
      <w:r w:rsidR="00682B0B" w:rsidRPr="00F52C78">
        <w:rPr>
          <w:rFonts w:cs="Times New Roman"/>
          <w:szCs w:val="24"/>
          <w:shd w:val="clear" w:color="auto" w:fill="FFFFFF"/>
        </w:rPr>
        <w:t>The candidate will</w:t>
      </w:r>
      <w:r w:rsidR="00EE678C" w:rsidRPr="00F52C78">
        <w:rPr>
          <w:rFonts w:cs="Times New Roman"/>
          <w:szCs w:val="24"/>
          <w:shd w:val="clear" w:color="auto" w:fill="FFFFFF"/>
        </w:rPr>
        <w:t>:</w:t>
      </w:r>
      <w:r w:rsidR="00682B0B" w:rsidRPr="00F52C78">
        <w:rPr>
          <w:rFonts w:cs="Times New Roman"/>
          <w:szCs w:val="24"/>
          <w:shd w:val="clear" w:color="auto" w:fill="FFFFFF"/>
        </w:rPr>
        <w:t xml:space="preserve"> research and analy</w:t>
      </w:r>
      <w:r w:rsidR="00EE678C" w:rsidRPr="00F52C78">
        <w:rPr>
          <w:rFonts w:cs="Times New Roman"/>
          <w:szCs w:val="24"/>
          <w:shd w:val="clear" w:color="auto" w:fill="FFFFFF"/>
        </w:rPr>
        <w:t>ze</w:t>
      </w:r>
      <w:r w:rsidR="00682B0B" w:rsidRPr="00F52C78">
        <w:rPr>
          <w:rFonts w:cs="Times New Roman"/>
          <w:szCs w:val="24"/>
          <w:shd w:val="clear" w:color="auto" w:fill="FFFFFF"/>
        </w:rPr>
        <w:t xml:space="preserve"> the law on complex issues and writ</w:t>
      </w:r>
      <w:r w:rsidR="00EE678C" w:rsidRPr="00F52C78">
        <w:rPr>
          <w:rFonts w:cs="Times New Roman"/>
          <w:szCs w:val="24"/>
          <w:shd w:val="clear" w:color="auto" w:fill="FFFFFF"/>
        </w:rPr>
        <w:t>e</w:t>
      </w:r>
      <w:r w:rsidR="00682B0B" w:rsidRPr="00F52C78">
        <w:rPr>
          <w:rFonts w:cs="Times New Roman"/>
          <w:szCs w:val="24"/>
          <w:shd w:val="clear" w:color="auto" w:fill="FFFFFF"/>
        </w:rPr>
        <w:t xml:space="preserve"> </w:t>
      </w:r>
      <w:r w:rsidR="00713299" w:rsidRPr="00F52C78">
        <w:rPr>
          <w:rFonts w:cs="Times New Roman"/>
          <w:szCs w:val="24"/>
          <w:shd w:val="clear" w:color="auto" w:fill="FFFFFF"/>
        </w:rPr>
        <w:t xml:space="preserve">memorandums and </w:t>
      </w:r>
      <w:r w:rsidR="00682B0B" w:rsidRPr="00F52C78">
        <w:rPr>
          <w:rFonts w:cs="Times New Roman"/>
          <w:szCs w:val="24"/>
          <w:shd w:val="clear" w:color="auto" w:fill="FFFFFF"/>
        </w:rPr>
        <w:t>briefs</w:t>
      </w:r>
      <w:r w:rsidR="00713299" w:rsidRPr="00F52C78">
        <w:rPr>
          <w:rFonts w:cs="Times New Roman"/>
          <w:szCs w:val="24"/>
          <w:shd w:val="clear" w:color="auto" w:fill="FFFFFF"/>
        </w:rPr>
        <w:t xml:space="preserve">; </w:t>
      </w:r>
      <w:r w:rsidR="00682B0B" w:rsidRPr="00F52C78">
        <w:rPr>
          <w:rFonts w:cs="Times New Roman"/>
          <w:szCs w:val="24"/>
          <w:shd w:val="clear" w:color="auto" w:fill="FFFFFF"/>
        </w:rPr>
        <w:t>analyz</w:t>
      </w:r>
      <w:r w:rsidR="00EE678C" w:rsidRPr="00F52C78">
        <w:rPr>
          <w:rFonts w:cs="Times New Roman"/>
          <w:szCs w:val="24"/>
          <w:shd w:val="clear" w:color="auto" w:fill="FFFFFF"/>
        </w:rPr>
        <w:t>e</w:t>
      </w:r>
      <w:r w:rsidR="00682B0B" w:rsidRPr="00F52C78">
        <w:rPr>
          <w:rFonts w:cs="Times New Roman"/>
          <w:szCs w:val="24"/>
          <w:shd w:val="clear" w:color="auto" w:fill="FFFFFF"/>
        </w:rPr>
        <w:t xml:space="preserve"> and summariz</w:t>
      </w:r>
      <w:r w:rsidR="00EE678C" w:rsidRPr="00F52C78">
        <w:rPr>
          <w:rFonts w:cs="Times New Roman"/>
          <w:szCs w:val="24"/>
          <w:shd w:val="clear" w:color="auto" w:fill="FFFFFF"/>
        </w:rPr>
        <w:t>e</w:t>
      </w:r>
      <w:r w:rsidR="00682B0B" w:rsidRPr="00F52C78">
        <w:rPr>
          <w:rFonts w:cs="Times New Roman"/>
          <w:szCs w:val="24"/>
          <w:shd w:val="clear" w:color="auto" w:fill="FFFFFF"/>
        </w:rPr>
        <w:t xml:space="preserve"> complicated legal documents, </w:t>
      </w:r>
      <w:r w:rsidR="00F40A95" w:rsidRPr="00F52C78">
        <w:rPr>
          <w:rFonts w:cs="Times New Roman"/>
          <w:szCs w:val="24"/>
          <w:shd w:val="clear" w:color="auto" w:fill="FFFFFF"/>
        </w:rPr>
        <w:t xml:space="preserve">draft and prepare </w:t>
      </w:r>
      <w:r w:rsidR="00682B0B" w:rsidRPr="00F52C78">
        <w:rPr>
          <w:rFonts w:cs="Times New Roman"/>
          <w:szCs w:val="24"/>
          <w:shd w:val="clear" w:color="auto" w:fill="FFFFFF"/>
        </w:rPr>
        <w:t>contracts, and suggest alterations to those documents</w:t>
      </w:r>
      <w:r w:rsidR="00713299" w:rsidRPr="00F52C78">
        <w:rPr>
          <w:rFonts w:cs="Times New Roman"/>
          <w:szCs w:val="24"/>
          <w:shd w:val="clear" w:color="auto" w:fill="FFFFFF"/>
        </w:rPr>
        <w:t xml:space="preserve">; </w:t>
      </w:r>
      <w:r w:rsidR="00EE678C" w:rsidRPr="00F52C78">
        <w:rPr>
          <w:rFonts w:cs="Times New Roman"/>
          <w:szCs w:val="24"/>
          <w:shd w:val="clear" w:color="auto" w:fill="FFFFFF"/>
        </w:rPr>
        <w:t>p</w:t>
      </w:r>
      <w:r w:rsidR="00682B0B" w:rsidRPr="00F52C78">
        <w:rPr>
          <w:rFonts w:cs="Times New Roman"/>
          <w:szCs w:val="24"/>
          <w:shd w:val="clear" w:color="auto" w:fill="FFFFFF"/>
        </w:rPr>
        <w:t>erform discovery of various electronically stored data and hard copies of information</w:t>
      </w:r>
      <w:r w:rsidR="00713299" w:rsidRPr="00F52C78">
        <w:rPr>
          <w:rFonts w:cs="Times New Roman"/>
          <w:szCs w:val="24"/>
          <w:shd w:val="clear" w:color="auto" w:fill="FFFFFF"/>
        </w:rPr>
        <w:t>;</w:t>
      </w:r>
      <w:r w:rsidR="00682B0B" w:rsidRPr="00F52C78">
        <w:rPr>
          <w:rFonts w:cs="Times New Roman"/>
          <w:szCs w:val="24"/>
          <w:shd w:val="clear" w:color="auto" w:fill="FFFFFF"/>
        </w:rPr>
        <w:t xml:space="preserve"> </w:t>
      </w:r>
      <w:r w:rsidR="00EE678C" w:rsidRPr="00F52C78">
        <w:rPr>
          <w:rFonts w:cs="Times New Roman"/>
          <w:szCs w:val="24"/>
          <w:shd w:val="clear" w:color="auto" w:fill="FFFFFF"/>
        </w:rPr>
        <w:t>p</w:t>
      </w:r>
      <w:r w:rsidR="00682B0B" w:rsidRPr="00F52C78">
        <w:rPr>
          <w:rFonts w:cs="Times New Roman"/>
          <w:szCs w:val="24"/>
          <w:shd w:val="clear" w:color="auto" w:fill="FFFFFF"/>
        </w:rPr>
        <w:t xml:space="preserve">erform due diligence in legal matters concerning contracts, agreements, and mergers </w:t>
      </w:r>
      <w:r w:rsidR="00C8175B">
        <w:rPr>
          <w:rFonts w:cs="Times New Roman"/>
          <w:szCs w:val="24"/>
          <w:shd w:val="clear" w:color="auto" w:fill="FFFFFF"/>
        </w:rPr>
        <w:t>&amp;</w:t>
      </w:r>
      <w:r w:rsidR="00682B0B" w:rsidRPr="00F52C78">
        <w:rPr>
          <w:rFonts w:cs="Times New Roman"/>
          <w:szCs w:val="24"/>
          <w:shd w:val="clear" w:color="auto" w:fill="FFFFFF"/>
        </w:rPr>
        <w:t xml:space="preserve"> acquisitions</w:t>
      </w:r>
      <w:r w:rsidR="00713299" w:rsidRPr="00F52C78">
        <w:rPr>
          <w:rFonts w:cs="Times New Roman"/>
          <w:szCs w:val="24"/>
          <w:shd w:val="clear" w:color="auto" w:fill="FFFFFF"/>
        </w:rPr>
        <w:t>.</w:t>
      </w:r>
      <w:r w:rsidR="00682B0B" w:rsidRPr="00F52C78">
        <w:rPr>
          <w:rFonts w:cs="Times New Roman"/>
          <w:szCs w:val="24"/>
          <w:shd w:val="clear" w:color="auto" w:fill="FFFFFF"/>
        </w:rPr>
        <w:t xml:space="preserve"> </w:t>
      </w:r>
    </w:p>
    <w:p w14:paraId="31052930" w14:textId="036C8A82" w:rsidR="00F40A95" w:rsidRDefault="00F40A95" w:rsidP="00F52C78">
      <w:pPr>
        <w:spacing w:line="360" w:lineRule="auto"/>
        <w:ind w:firstLine="720"/>
        <w:jc w:val="both"/>
        <w:rPr>
          <w:rStyle w:val="wbzude"/>
          <w:rFonts w:cs="Times New Roman"/>
          <w:szCs w:val="24"/>
          <w:shd w:val="clear" w:color="auto" w:fill="FFFFFF"/>
        </w:rPr>
      </w:pPr>
      <w:r w:rsidRPr="00713299">
        <w:rPr>
          <w:rFonts w:cs="Times New Roman"/>
          <w:szCs w:val="24"/>
          <w:shd w:val="clear" w:color="auto" w:fill="FFFFFF"/>
        </w:rPr>
        <w:t xml:space="preserve">The candidate must have the following skills: </w:t>
      </w:r>
      <w:r w:rsidRPr="00713299">
        <w:rPr>
          <w:rStyle w:val="wbzude"/>
          <w:rFonts w:cs="Times New Roman"/>
          <w:szCs w:val="24"/>
          <w:shd w:val="clear" w:color="auto" w:fill="FFFFFF"/>
        </w:rPr>
        <w:t>Microsoft Office Skills (specifically Word and Outlook)</w:t>
      </w:r>
      <w:r>
        <w:rPr>
          <w:rStyle w:val="wbzude"/>
          <w:rFonts w:cs="Times New Roman"/>
          <w:szCs w:val="24"/>
          <w:shd w:val="clear" w:color="auto" w:fill="FFFFFF"/>
        </w:rPr>
        <w:t xml:space="preserve"> and ability to learn and utilize other software and programs</w:t>
      </w:r>
      <w:r w:rsidRPr="00713299">
        <w:rPr>
          <w:rStyle w:val="wbzude"/>
          <w:rFonts w:cs="Times New Roman"/>
          <w:szCs w:val="24"/>
          <w:shd w:val="clear" w:color="auto" w:fill="FFFFFF"/>
        </w:rPr>
        <w:t xml:space="preserve">; </w:t>
      </w:r>
      <w:r>
        <w:rPr>
          <w:rStyle w:val="wbzude"/>
          <w:rFonts w:cs="Times New Roman"/>
          <w:szCs w:val="24"/>
          <w:shd w:val="clear" w:color="auto" w:fill="FFFFFF"/>
        </w:rPr>
        <w:t>s</w:t>
      </w:r>
      <w:r w:rsidRPr="00713299">
        <w:rPr>
          <w:rStyle w:val="wbzude"/>
          <w:rFonts w:cs="Times New Roman"/>
          <w:szCs w:val="24"/>
          <w:shd w:val="clear" w:color="auto" w:fill="FFFFFF"/>
        </w:rPr>
        <w:t xml:space="preserve">killed with legal research software; </w:t>
      </w:r>
      <w:r>
        <w:rPr>
          <w:rStyle w:val="wbzude"/>
          <w:rFonts w:cs="Times New Roman"/>
          <w:szCs w:val="24"/>
          <w:shd w:val="clear" w:color="auto" w:fill="FFFFFF"/>
        </w:rPr>
        <w:t>a</w:t>
      </w:r>
      <w:r w:rsidRPr="00713299">
        <w:rPr>
          <w:rStyle w:val="wbzude"/>
          <w:rFonts w:cs="Times New Roman"/>
          <w:szCs w:val="24"/>
          <w:shd w:val="clear" w:color="auto" w:fill="FFFFFF"/>
        </w:rPr>
        <w:t xml:space="preserve">bility to compose </w:t>
      </w:r>
      <w:r>
        <w:rPr>
          <w:rStyle w:val="wbzude"/>
          <w:rFonts w:cs="Times New Roman"/>
          <w:szCs w:val="24"/>
          <w:shd w:val="clear" w:color="auto" w:fill="FFFFFF"/>
        </w:rPr>
        <w:t xml:space="preserve">client, </w:t>
      </w:r>
      <w:r w:rsidRPr="00713299">
        <w:rPr>
          <w:rStyle w:val="wbzude"/>
          <w:rFonts w:cs="Times New Roman"/>
          <w:szCs w:val="24"/>
          <w:shd w:val="clear" w:color="auto" w:fill="FFFFFF"/>
        </w:rPr>
        <w:t xml:space="preserve">business and legal correspondence; </w:t>
      </w:r>
      <w:r>
        <w:rPr>
          <w:rStyle w:val="wbzude"/>
          <w:rFonts w:cs="Times New Roman"/>
          <w:szCs w:val="24"/>
          <w:shd w:val="clear" w:color="auto" w:fill="FFFFFF"/>
        </w:rPr>
        <w:t>s</w:t>
      </w:r>
      <w:r w:rsidRPr="00713299">
        <w:rPr>
          <w:rStyle w:val="wbzude"/>
          <w:rFonts w:cs="Times New Roman"/>
          <w:szCs w:val="24"/>
          <w:shd w:val="clear" w:color="auto" w:fill="FFFFFF"/>
        </w:rPr>
        <w:t>trong work ethic with high level of organization</w:t>
      </w:r>
      <w:r>
        <w:rPr>
          <w:rStyle w:val="wbzude"/>
          <w:rFonts w:cs="Times New Roman"/>
          <w:szCs w:val="24"/>
          <w:shd w:val="clear" w:color="auto" w:fill="FFFFFF"/>
        </w:rPr>
        <w:t>; a</w:t>
      </w:r>
      <w:r w:rsidRPr="00713299">
        <w:rPr>
          <w:rStyle w:val="wbzude"/>
          <w:rFonts w:cs="Times New Roman"/>
          <w:szCs w:val="24"/>
          <w:shd w:val="clear" w:color="auto" w:fill="FFFFFF"/>
        </w:rPr>
        <w:t xml:space="preserve">bility to work quickly, efficiently, and accurately; </w:t>
      </w:r>
      <w:r>
        <w:rPr>
          <w:rStyle w:val="wbzude"/>
          <w:rFonts w:cs="Times New Roman"/>
          <w:szCs w:val="24"/>
          <w:shd w:val="clear" w:color="auto" w:fill="FFFFFF"/>
        </w:rPr>
        <w:t>a</w:t>
      </w:r>
      <w:r w:rsidRPr="00713299">
        <w:rPr>
          <w:rStyle w:val="wbzude"/>
          <w:rFonts w:cs="Times New Roman"/>
          <w:szCs w:val="24"/>
          <w:shd w:val="clear" w:color="auto" w:fill="FFFFFF"/>
        </w:rPr>
        <w:t xml:space="preserve">bility to manage workload and shift priorities in a fast paced environment; </w:t>
      </w:r>
      <w:r>
        <w:rPr>
          <w:rStyle w:val="wbzude"/>
          <w:rFonts w:cs="Times New Roman"/>
          <w:szCs w:val="24"/>
          <w:shd w:val="clear" w:color="auto" w:fill="FFFFFF"/>
        </w:rPr>
        <w:t>a</w:t>
      </w:r>
      <w:r w:rsidRPr="00713299">
        <w:rPr>
          <w:rStyle w:val="wbzude"/>
          <w:rFonts w:cs="Times New Roman"/>
          <w:szCs w:val="24"/>
          <w:shd w:val="clear" w:color="auto" w:fill="FFFFFF"/>
        </w:rPr>
        <w:t xml:space="preserve">bility to </w:t>
      </w:r>
      <w:r>
        <w:rPr>
          <w:rStyle w:val="wbzude"/>
          <w:rFonts w:cs="Times New Roman"/>
          <w:szCs w:val="24"/>
          <w:shd w:val="clear" w:color="auto" w:fill="FFFFFF"/>
        </w:rPr>
        <w:t xml:space="preserve">work independently, </w:t>
      </w:r>
      <w:r w:rsidRPr="00713299">
        <w:rPr>
          <w:rStyle w:val="wbzude"/>
          <w:rFonts w:cs="Times New Roman"/>
          <w:szCs w:val="24"/>
          <w:shd w:val="clear" w:color="auto" w:fill="FFFFFF"/>
        </w:rPr>
        <w:t xml:space="preserve">manage time effectively and establish priorities; </w:t>
      </w:r>
      <w:r>
        <w:rPr>
          <w:rStyle w:val="wbzude"/>
          <w:rFonts w:cs="Times New Roman"/>
          <w:szCs w:val="24"/>
          <w:shd w:val="clear" w:color="auto" w:fill="FFFFFF"/>
        </w:rPr>
        <w:t>s</w:t>
      </w:r>
      <w:r w:rsidRPr="00713299">
        <w:rPr>
          <w:rStyle w:val="wbzude"/>
          <w:rFonts w:cs="Times New Roman"/>
          <w:szCs w:val="24"/>
          <w:shd w:val="clear" w:color="auto" w:fill="FFFFFF"/>
        </w:rPr>
        <w:t xml:space="preserve">trong initiative and problem-solving skills; </w:t>
      </w:r>
      <w:r>
        <w:rPr>
          <w:rStyle w:val="wbzude"/>
          <w:rFonts w:cs="Times New Roman"/>
          <w:szCs w:val="24"/>
          <w:shd w:val="clear" w:color="auto" w:fill="FFFFFF"/>
        </w:rPr>
        <w:t xml:space="preserve">communicate effectively with a wide variety of clients; </w:t>
      </w:r>
      <w:r w:rsidRPr="00713299">
        <w:rPr>
          <w:rStyle w:val="wbzude"/>
          <w:rFonts w:cs="Times New Roman"/>
          <w:szCs w:val="24"/>
          <w:shd w:val="clear" w:color="auto" w:fill="FFFFFF"/>
        </w:rPr>
        <w:t xml:space="preserve">and  the ability and desire to work hard and </w:t>
      </w:r>
      <w:r>
        <w:rPr>
          <w:rStyle w:val="wbzude"/>
          <w:rFonts w:cs="Times New Roman"/>
          <w:szCs w:val="24"/>
          <w:shd w:val="clear" w:color="auto" w:fill="FFFFFF"/>
        </w:rPr>
        <w:t>produce quality work</w:t>
      </w:r>
      <w:r w:rsidRPr="00713299">
        <w:rPr>
          <w:rStyle w:val="wbzude"/>
          <w:rFonts w:cs="Times New Roman"/>
          <w:szCs w:val="24"/>
          <w:shd w:val="clear" w:color="auto" w:fill="FFFFFF"/>
        </w:rPr>
        <w:t>.</w:t>
      </w:r>
    </w:p>
    <w:p w14:paraId="74DCB571" w14:textId="2E09F6DF" w:rsidR="00713299" w:rsidRDefault="00EE678C" w:rsidP="00F52C78">
      <w:pPr>
        <w:spacing w:line="360" w:lineRule="auto"/>
        <w:ind w:firstLine="720"/>
        <w:jc w:val="both"/>
        <w:rPr>
          <w:rStyle w:val="wbzude"/>
          <w:rFonts w:cs="Times New Roman"/>
          <w:szCs w:val="24"/>
          <w:shd w:val="clear" w:color="auto" w:fill="FFFFFF"/>
        </w:rPr>
      </w:pPr>
      <w:r>
        <w:rPr>
          <w:rStyle w:val="wbzude"/>
          <w:rFonts w:cs="Times New Roman"/>
          <w:szCs w:val="24"/>
          <w:shd w:val="clear" w:color="auto" w:fill="FFFFFF"/>
        </w:rPr>
        <w:t>Interested candidates should submit their resume with a cover letter including salary expectations</w:t>
      </w:r>
      <w:r w:rsidR="00B745FA">
        <w:rPr>
          <w:rStyle w:val="wbzude"/>
          <w:rFonts w:cs="Times New Roman"/>
          <w:szCs w:val="24"/>
          <w:shd w:val="clear" w:color="auto" w:fill="FFFFFF"/>
        </w:rPr>
        <w:t xml:space="preserve"> to</w:t>
      </w:r>
      <w:r w:rsidR="009A2F9E">
        <w:rPr>
          <w:rStyle w:val="wbzude"/>
          <w:rFonts w:cs="Times New Roman"/>
          <w:szCs w:val="24"/>
          <w:shd w:val="clear" w:color="auto" w:fill="FFFFFF"/>
        </w:rPr>
        <w:t xml:space="preserve"> </w:t>
      </w:r>
      <w:hyperlink r:id="rId5" w:history="1">
        <w:r w:rsidR="009A2F9E" w:rsidRPr="00946085">
          <w:rPr>
            <w:rStyle w:val="Hyperlink"/>
            <w:rFonts w:cs="Times New Roman"/>
            <w:szCs w:val="24"/>
            <w:shd w:val="clear" w:color="auto" w:fill="FFFFFF"/>
          </w:rPr>
          <w:t>wpratt@aghattorneys.com</w:t>
        </w:r>
      </w:hyperlink>
      <w:r w:rsidR="009A2F9E">
        <w:rPr>
          <w:rStyle w:val="wbzude"/>
          <w:rFonts w:cs="Times New Roman"/>
          <w:szCs w:val="24"/>
          <w:shd w:val="clear" w:color="auto" w:fill="FFFFFF"/>
        </w:rPr>
        <w:t>.</w:t>
      </w:r>
    </w:p>
    <w:p w14:paraId="7110A704" w14:textId="77777777" w:rsidR="00F52C78" w:rsidRPr="00FB5F76" w:rsidRDefault="00F52C78" w:rsidP="00F52C78">
      <w:pPr>
        <w:shd w:val="clear" w:color="auto" w:fill="FFFFFF"/>
        <w:spacing w:before="100" w:beforeAutospacing="1" w:after="100" w:afterAutospacing="1"/>
        <w:jc w:val="both"/>
        <w:rPr>
          <w:rFonts w:eastAsia="Times New Roman" w:cs="Times New Roman"/>
          <w:color w:val="2D2D2D"/>
        </w:rPr>
      </w:pPr>
      <w:r w:rsidRPr="00FB5F76">
        <w:rPr>
          <w:rFonts w:eastAsia="Times New Roman" w:cs="Times New Roman"/>
          <w:b/>
          <w:bCs/>
          <w:i/>
          <w:iCs/>
          <w:color w:val="2D2D2D"/>
        </w:rPr>
        <w:t>Arnold Gruber, Ltd. IS AN EQUAL OPPORTUNITY EMPLOYER: </w:t>
      </w:r>
      <w:r w:rsidRPr="00FB5F76">
        <w:rPr>
          <w:rFonts w:eastAsia="Times New Roman" w:cs="Times New Roman"/>
          <w:i/>
          <w:iCs/>
          <w:color w:val="2D2D2D"/>
        </w:rPr>
        <w:t>Applicants are considered for positions without regard to race, color, religion, sex, gender identity or expression, sexual orientation, national origin, age, disability, veteran status, or any other consideration made unlawful by applicable federal, state or local law.</w:t>
      </w:r>
    </w:p>
    <w:p w14:paraId="26E42FAD" w14:textId="77777777" w:rsidR="00F52C78" w:rsidRPr="00FB5F76" w:rsidRDefault="00F52C78" w:rsidP="00F52C78">
      <w:pPr>
        <w:rPr>
          <w:rFonts w:cs="Times New Roman"/>
        </w:rPr>
      </w:pPr>
      <w:bookmarkStart w:id="0" w:name="_Hlk178332916"/>
      <w:r w:rsidRPr="00FB5F76">
        <w:rPr>
          <w:rFonts w:cs="Times New Roman"/>
        </w:rPr>
        <w:t>Benefits:</w:t>
      </w:r>
    </w:p>
    <w:p w14:paraId="1B05D6FE" w14:textId="77777777" w:rsidR="00F52C78" w:rsidRPr="00FB5F76" w:rsidRDefault="00F52C78" w:rsidP="00F52C78">
      <w:pPr>
        <w:rPr>
          <w:rFonts w:cs="Times New Roman"/>
        </w:rPr>
      </w:pPr>
      <w:r w:rsidRPr="00FB5F76">
        <w:rPr>
          <w:rFonts w:cs="Times New Roman"/>
        </w:rPr>
        <w:t>401(k)</w:t>
      </w:r>
    </w:p>
    <w:p w14:paraId="4A158B44" w14:textId="77777777" w:rsidR="00F52C78" w:rsidRPr="00FB5F76" w:rsidRDefault="00F52C78" w:rsidP="00F52C78">
      <w:pPr>
        <w:rPr>
          <w:rFonts w:cs="Times New Roman"/>
        </w:rPr>
      </w:pPr>
      <w:r w:rsidRPr="00FB5F76">
        <w:rPr>
          <w:rFonts w:cs="Times New Roman"/>
        </w:rPr>
        <w:t>Health</w:t>
      </w:r>
      <w:r>
        <w:t>/Life/Dental/Vision</w:t>
      </w:r>
      <w:r w:rsidRPr="00FB5F76">
        <w:rPr>
          <w:rFonts w:cs="Times New Roman"/>
        </w:rPr>
        <w:t xml:space="preserve"> </w:t>
      </w:r>
      <w:r>
        <w:t>I</w:t>
      </w:r>
      <w:r w:rsidRPr="00FB5F76">
        <w:rPr>
          <w:rFonts w:cs="Times New Roman"/>
        </w:rPr>
        <w:t>nsurance</w:t>
      </w:r>
    </w:p>
    <w:p w14:paraId="378C8400" w14:textId="77777777" w:rsidR="00F52C78" w:rsidRPr="00FB5F76" w:rsidRDefault="00F52C78" w:rsidP="00F52C78">
      <w:pPr>
        <w:rPr>
          <w:rFonts w:cs="Times New Roman"/>
        </w:rPr>
      </w:pPr>
      <w:r w:rsidRPr="00FB5F76">
        <w:rPr>
          <w:rFonts w:cs="Times New Roman"/>
        </w:rPr>
        <w:t xml:space="preserve">Paid </w:t>
      </w:r>
      <w:r>
        <w:t>T</w:t>
      </w:r>
      <w:r w:rsidRPr="00FB5F76">
        <w:rPr>
          <w:rFonts w:cs="Times New Roman"/>
        </w:rPr>
        <w:t xml:space="preserve">ime </w:t>
      </w:r>
      <w:r>
        <w:t>O</w:t>
      </w:r>
      <w:r w:rsidRPr="00FB5F76">
        <w:rPr>
          <w:rFonts w:cs="Times New Roman"/>
        </w:rPr>
        <w:t>ff</w:t>
      </w:r>
    </w:p>
    <w:p w14:paraId="24B0B4BD" w14:textId="77777777" w:rsidR="00F52C78" w:rsidRPr="00FB5F76" w:rsidRDefault="00F52C78" w:rsidP="00F52C78">
      <w:pPr>
        <w:rPr>
          <w:rFonts w:cs="Times New Roman"/>
        </w:rPr>
      </w:pPr>
    </w:p>
    <w:p w14:paraId="2A128E1A" w14:textId="77777777" w:rsidR="00F52C78" w:rsidRPr="00FB5F76" w:rsidRDefault="00F52C78" w:rsidP="00F52C78">
      <w:pPr>
        <w:rPr>
          <w:rFonts w:cs="Times New Roman"/>
        </w:rPr>
      </w:pPr>
      <w:r w:rsidRPr="00FB5F76">
        <w:rPr>
          <w:rFonts w:cs="Times New Roman"/>
        </w:rPr>
        <w:t>Schedule:</w:t>
      </w:r>
    </w:p>
    <w:p w14:paraId="24E25450" w14:textId="77777777" w:rsidR="00F52C78" w:rsidRPr="00FB5F76" w:rsidRDefault="00F52C78" w:rsidP="00F52C78">
      <w:pPr>
        <w:rPr>
          <w:rFonts w:cs="Times New Roman"/>
        </w:rPr>
      </w:pPr>
      <w:r w:rsidRPr="00FB5F76">
        <w:rPr>
          <w:rFonts w:cs="Times New Roman"/>
        </w:rPr>
        <w:t xml:space="preserve">Day </w:t>
      </w:r>
      <w:r>
        <w:t>S</w:t>
      </w:r>
      <w:r w:rsidRPr="00FB5F76">
        <w:rPr>
          <w:rFonts w:cs="Times New Roman"/>
        </w:rPr>
        <w:t>hift</w:t>
      </w:r>
    </w:p>
    <w:p w14:paraId="5C2E2364" w14:textId="1CDC2117" w:rsidR="00F52C78" w:rsidRPr="00F52C78" w:rsidRDefault="00F52C78" w:rsidP="00F52C78">
      <w:pPr>
        <w:rPr>
          <w:rFonts w:cs="Times New Roman"/>
        </w:rPr>
      </w:pPr>
      <w:r w:rsidRPr="00FB5F76">
        <w:rPr>
          <w:rFonts w:cs="Times New Roman"/>
        </w:rPr>
        <w:t>Monday to Friday</w:t>
      </w:r>
      <w:bookmarkEnd w:id="0"/>
    </w:p>
    <w:sectPr w:rsidR="00F52C78" w:rsidRPr="00F52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50C8A"/>
    <w:multiLevelType w:val="hybridMultilevel"/>
    <w:tmpl w:val="9BC0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80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2D"/>
    <w:rsid w:val="00115078"/>
    <w:rsid w:val="00212542"/>
    <w:rsid w:val="00221710"/>
    <w:rsid w:val="00520EDA"/>
    <w:rsid w:val="0059163F"/>
    <w:rsid w:val="005D7162"/>
    <w:rsid w:val="005E3B4C"/>
    <w:rsid w:val="00644854"/>
    <w:rsid w:val="00682B0B"/>
    <w:rsid w:val="00713299"/>
    <w:rsid w:val="0072466F"/>
    <w:rsid w:val="0086311A"/>
    <w:rsid w:val="008631C9"/>
    <w:rsid w:val="00864C96"/>
    <w:rsid w:val="008F5B9A"/>
    <w:rsid w:val="009A2F9E"/>
    <w:rsid w:val="00A50B8F"/>
    <w:rsid w:val="00A62076"/>
    <w:rsid w:val="00B26AAB"/>
    <w:rsid w:val="00B370EF"/>
    <w:rsid w:val="00B44206"/>
    <w:rsid w:val="00B745FA"/>
    <w:rsid w:val="00C0472D"/>
    <w:rsid w:val="00C8175B"/>
    <w:rsid w:val="00C97DFC"/>
    <w:rsid w:val="00D54A97"/>
    <w:rsid w:val="00E8324B"/>
    <w:rsid w:val="00EC7127"/>
    <w:rsid w:val="00EE678C"/>
    <w:rsid w:val="00F40A95"/>
    <w:rsid w:val="00F52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AF1E"/>
  <w15:chartTrackingRefBased/>
  <w15:docId w15:val="{4C0507C0-E553-43AB-A9F0-9373BC5D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713299"/>
  </w:style>
  <w:style w:type="character" w:styleId="Hyperlink">
    <w:name w:val="Hyperlink"/>
    <w:basedOn w:val="DefaultParagraphFont"/>
    <w:uiPriority w:val="99"/>
    <w:unhideWhenUsed/>
    <w:rsid w:val="00B745FA"/>
    <w:rPr>
      <w:color w:val="0563C1" w:themeColor="hyperlink"/>
      <w:u w:val="single"/>
    </w:rPr>
  </w:style>
  <w:style w:type="character" w:styleId="UnresolvedMention">
    <w:name w:val="Unresolved Mention"/>
    <w:basedOn w:val="DefaultParagraphFont"/>
    <w:uiPriority w:val="99"/>
    <w:semiHidden/>
    <w:unhideWhenUsed/>
    <w:rsid w:val="00B745FA"/>
    <w:rPr>
      <w:color w:val="605E5C"/>
      <w:shd w:val="clear" w:color="auto" w:fill="E1DFDD"/>
    </w:rPr>
  </w:style>
  <w:style w:type="paragraph" w:styleId="ListParagraph">
    <w:name w:val="List Paragraph"/>
    <w:basedOn w:val="Normal"/>
    <w:uiPriority w:val="34"/>
    <w:qFormat/>
    <w:rsid w:val="00F52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pratt@aghattorne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George</dc:creator>
  <cp:keywords/>
  <dc:description/>
  <cp:lastModifiedBy>Steve Mears</cp:lastModifiedBy>
  <cp:revision>2</cp:revision>
  <cp:lastPrinted>2024-08-02T15:34:00Z</cp:lastPrinted>
  <dcterms:created xsi:type="dcterms:W3CDTF">2025-09-11T16:53:00Z</dcterms:created>
  <dcterms:modified xsi:type="dcterms:W3CDTF">2025-09-11T16:53:00Z</dcterms:modified>
</cp:coreProperties>
</file>